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9D2" w:rsidRDefault="008179D2" w:rsidP="008179D2">
      <w:pPr>
        <w:spacing w:after="0" w:line="240" w:lineRule="auto"/>
        <w:rPr>
          <w:sz w:val="20"/>
          <w:szCs w:val="20"/>
          <w:lang w:val="tt-RU"/>
        </w:rPr>
      </w:pPr>
    </w:p>
    <w:p w:rsidR="00EB32E3" w:rsidRDefault="00EB32E3" w:rsidP="008179D2">
      <w:pPr>
        <w:spacing w:after="0" w:line="240" w:lineRule="auto"/>
        <w:rPr>
          <w:sz w:val="20"/>
          <w:szCs w:val="20"/>
          <w:lang w:val="tt-RU"/>
        </w:rPr>
      </w:pPr>
    </w:p>
    <w:p w:rsidR="00EB32E3" w:rsidRDefault="00EB32E3" w:rsidP="008179D2">
      <w:pPr>
        <w:spacing w:after="0" w:line="240" w:lineRule="auto"/>
        <w:rPr>
          <w:sz w:val="20"/>
          <w:szCs w:val="20"/>
          <w:lang w:val="tt-RU"/>
        </w:rPr>
      </w:pPr>
      <w:r>
        <w:rPr>
          <w:noProof/>
          <w:lang w:eastAsia="ru-RU"/>
        </w:rPr>
        <w:drawing>
          <wp:inline distT="0" distB="0" distL="0" distR="0" wp14:anchorId="3079BA8B" wp14:editId="48F62FED">
            <wp:extent cx="6300470" cy="1236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7021" t="19082" r="21857" b="65202"/>
                    <a:stretch/>
                  </pic:blipFill>
                  <pic:spPr bwMode="auto">
                    <a:xfrm>
                      <a:off x="0" y="0"/>
                      <a:ext cx="6300470" cy="1236625"/>
                    </a:xfrm>
                    <a:prstGeom prst="rect">
                      <a:avLst/>
                    </a:prstGeom>
                    <a:ln>
                      <a:noFill/>
                    </a:ln>
                    <a:extLst>
                      <a:ext uri="{53640926-AAD7-44D8-BBD7-CCE9431645EC}">
                        <a14:shadowObscured xmlns:a14="http://schemas.microsoft.com/office/drawing/2010/main"/>
                      </a:ext>
                    </a:extLst>
                  </pic:spPr>
                </pic:pic>
              </a:graphicData>
            </a:graphic>
          </wp:inline>
        </w:drawing>
      </w:r>
    </w:p>
    <w:p w:rsidR="00EB32E3" w:rsidRDefault="00EB32E3" w:rsidP="008179D2">
      <w:pPr>
        <w:spacing w:after="0" w:line="240" w:lineRule="auto"/>
        <w:rPr>
          <w:sz w:val="20"/>
          <w:szCs w:val="20"/>
          <w:lang w:val="tt-RU"/>
        </w:rPr>
      </w:pPr>
    </w:p>
    <w:p w:rsidR="00235650" w:rsidRDefault="00235650" w:rsidP="0051324C">
      <w:pPr>
        <w:spacing w:after="0"/>
        <w:jc w:val="center"/>
        <w:rPr>
          <w:rFonts w:ascii="Times New Roman" w:hAnsi="Times New Roman" w:cs="Times New Roman"/>
          <w:sz w:val="26"/>
          <w:szCs w:val="26"/>
        </w:rPr>
      </w:pPr>
    </w:p>
    <w:p w:rsidR="003A498A" w:rsidRPr="008746AE" w:rsidRDefault="003A498A" w:rsidP="0051324C">
      <w:pPr>
        <w:spacing w:after="0"/>
        <w:jc w:val="center"/>
        <w:rPr>
          <w:rFonts w:ascii="Times New Roman" w:hAnsi="Times New Roman" w:cs="Times New Roman"/>
          <w:sz w:val="26"/>
          <w:szCs w:val="26"/>
        </w:rPr>
      </w:pPr>
    </w:p>
    <w:p w:rsidR="003A498A" w:rsidRDefault="003A498A" w:rsidP="0051324C">
      <w:pPr>
        <w:spacing w:after="0"/>
        <w:jc w:val="center"/>
        <w:rPr>
          <w:rFonts w:ascii="Times New Roman" w:hAnsi="Times New Roman" w:cs="Times New Roman"/>
          <w:sz w:val="26"/>
          <w:szCs w:val="26"/>
        </w:rPr>
      </w:pPr>
    </w:p>
    <w:p w:rsidR="00F972B3" w:rsidRDefault="0051324C" w:rsidP="0051324C">
      <w:pPr>
        <w:spacing w:after="0"/>
        <w:jc w:val="center"/>
        <w:rPr>
          <w:rFonts w:ascii="Times New Roman" w:hAnsi="Times New Roman" w:cs="Times New Roman"/>
          <w:sz w:val="26"/>
          <w:szCs w:val="26"/>
        </w:rPr>
      </w:pPr>
      <w:r w:rsidRPr="008746AE">
        <w:rPr>
          <w:rFonts w:ascii="Times New Roman" w:hAnsi="Times New Roman" w:cs="Times New Roman"/>
          <w:sz w:val="26"/>
          <w:szCs w:val="26"/>
        </w:rPr>
        <w:t>Уважаемые родители!</w:t>
      </w:r>
    </w:p>
    <w:p w:rsidR="003A498A" w:rsidRPr="008746AE" w:rsidRDefault="003A498A" w:rsidP="0051324C">
      <w:pPr>
        <w:spacing w:after="0"/>
        <w:jc w:val="center"/>
        <w:rPr>
          <w:rFonts w:ascii="Times New Roman" w:hAnsi="Times New Roman" w:cs="Times New Roman"/>
          <w:sz w:val="26"/>
          <w:szCs w:val="26"/>
        </w:rPr>
      </w:pPr>
    </w:p>
    <w:p w:rsidR="0051324C" w:rsidRPr="008746AE" w:rsidRDefault="0051324C" w:rsidP="0051324C">
      <w:pPr>
        <w:spacing w:after="0"/>
        <w:jc w:val="center"/>
        <w:rPr>
          <w:rFonts w:ascii="Times New Roman" w:hAnsi="Times New Roman" w:cs="Times New Roman"/>
          <w:sz w:val="26"/>
          <w:szCs w:val="26"/>
        </w:rPr>
      </w:pPr>
    </w:p>
    <w:p w:rsidR="0051324C" w:rsidRPr="008746AE" w:rsidRDefault="00235650" w:rsidP="00235650">
      <w:pPr>
        <w:spacing w:after="0"/>
        <w:ind w:firstLine="708"/>
        <w:jc w:val="both"/>
        <w:rPr>
          <w:rFonts w:ascii="Times New Roman" w:hAnsi="Times New Roman" w:cs="Times New Roman"/>
          <w:sz w:val="26"/>
          <w:szCs w:val="26"/>
        </w:rPr>
      </w:pPr>
      <w:r w:rsidRPr="008746AE">
        <w:rPr>
          <w:rFonts w:ascii="Times New Roman" w:hAnsi="Times New Roman" w:cs="Times New Roman"/>
          <w:sz w:val="26"/>
          <w:szCs w:val="26"/>
        </w:rPr>
        <w:t xml:space="preserve">В целях поддержки семей с детьми Президентом  РТ  </w:t>
      </w:r>
      <w:proofErr w:type="spellStart"/>
      <w:r w:rsidRPr="008746AE">
        <w:rPr>
          <w:rFonts w:ascii="Times New Roman" w:hAnsi="Times New Roman" w:cs="Times New Roman"/>
          <w:sz w:val="26"/>
          <w:szCs w:val="26"/>
        </w:rPr>
        <w:t>Р.Н.Миннихановым</w:t>
      </w:r>
      <w:proofErr w:type="spellEnd"/>
      <w:r w:rsidRPr="008746AE">
        <w:rPr>
          <w:rFonts w:ascii="Times New Roman" w:hAnsi="Times New Roman" w:cs="Times New Roman"/>
          <w:sz w:val="26"/>
          <w:szCs w:val="26"/>
        </w:rPr>
        <w:t xml:space="preserve"> принято решение об изменении  подходов к формированию размера родительской платы в образовательных организациях, реализующих программы дошкольного образования</w:t>
      </w:r>
      <w:r w:rsidR="00075EC6">
        <w:rPr>
          <w:rFonts w:ascii="Times New Roman" w:hAnsi="Times New Roman" w:cs="Times New Roman"/>
          <w:sz w:val="26"/>
          <w:szCs w:val="26"/>
        </w:rPr>
        <w:t>. Уменьшена п</w:t>
      </w:r>
      <w:r w:rsidRPr="008746AE">
        <w:rPr>
          <w:rFonts w:ascii="Times New Roman" w:hAnsi="Times New Roman" w:cs="Times New Roman"/>
          <w:sz w:val="26"/>
          <w:szCs w:val="26"/>
        </w:rPr>
        <w:t>остоянная часть платы родителей (абонентская плата) за период отсутствия ребенка в детском саду. Данная мера поддержки введена на бессрочной основе. Все расходы, связанные со снижением размера постоянной платы, будут компенсироваться за счет консолидированного бюджета РТ.</w:t>
      </w:r>
    </w:p>
    <w:p w:rsidR="0063405E" w:rsidRPr="008746AE" w:rsidRDefault="00235650" w:rsidP="0063405E">
      <w:pPr>
        <w:spacing w:after="0"/>
        <w:ind w:firstLine="708"/>
        <w:jc w:val="both"/>
        <w:rPr>
          <w:rFonts w:ascii="Times New Roman" w:hAnsi="Times New Roman" w:cs="Times New Roman"/>
          <w:sz w:val="26"/>
          <w:szCs w:val="26"/>
        </w:rPr>
      </w:pPr>
      <w:r w:rsidRPr="008746AE">
        <w:rPr>
          <w:rFonts w:ascii="Times New Roman" w:hAnsi="Times New Roman" w:cs="Times New Roman"/>
          <w:sz w:val="26"/>
          <w:szCs w:val="26"/>
        </w:rPr>
        <w:t xml:space="preserve">С этой целью организована работа «горячей линии» по вопросам </w:t>
      </w:r>
      <w:r w:rsidR="0063405E">
        <w:rPr>
          <w:rFonts w:ascii="Times New Roman" w:hAnsi="Times New Roman" w:cs="Times New Roman"/>
          <w:sz w:val="26"/>
          <w:szCs w:val="26"/>
        </w:rPr>
        <w:t xml:space="preserve">взимания </w:t>
      </w:r>
      <w:r w:rsidR="00B90218" w:rsidRPr="008746AE">
        <w:rPr>
          <w:rFonts w:ascii="Times New Roman" w:hAnsi="Times New Roman" w:cs="Times New Roman"/>
          <w:sz w:val="26"/>
          <w:szCs w:val="26"/>
        </w:rPr>
        <w:t>родительской платы в дошкольн</w:t>
      </w:r>
      <w:r w:rsidR="0063405E">
        <w:rPr>
          <w:rFonts w:ascii="Times New Roman" w:hAnsi="Times New Roman" w:cs="Times New Roman"/>
          <w:sz w:val="26"/>
          <w:szCs w:val="26"/>
        </w:rPr>
        <w:t>ых образовательных организациях:</w:t>
      </w:r>
    </w:p>
    <w:p w:rsidR="0063405E" w:rsidRDefault="0063405E" w:rsidP="00B90218">
      <w:pPr>
        <w:spacing w:after="0"/>
        <w:rPr>
          <w:rFonts w:ascii="Times New Roman" w:hAnsi="Times New Roman" w:cs="Times New Roman"/>
          <w:sz w:val="26"/>
          <w:szCs w:val="26"/>
        </w:rPr>
      </w:pPr>
    </w:p>
    <w:p w:rsidR="0051324C" w:rsidRDefault="0063405E" w:rsidP="008746AE">
      <w:pPr>
        <w:spacing w:after="0"/>
        <w:ind w:firstLine="708"/>
        <w:rPr>
          <w:rFonts w:ascii="Times New Roman" w:hAnsi="Times New Roman" w:cs="Times New Roman"/>
          <w:sz w:val="26"/>
          <w:szCs w:val="26"/>
        </w:rPr>
      </w:pPr>
      <w:r>
        <w:rPr>
          <w:rFonts w:ascii="Times New Roman" w:hAnsi="Times New Roman" w:cs="Times New Roman"/>
          <w:sz w:val="26"/>
          <w:szCs w:val="26"/>
        </w:rPr>
        <w:t>-</w:t>
      </w:r>
      <w:r w:rsidR="00C65646">
        <w:rPr>
          <w:rFonts w:ascii="Times New Roman" w:hAnsi="Times New Roman" w:cs="Times New Roman"/>
          <w:sz w:val="26"/>
          <w:szCs w:val="26"/>
        </w:rPr>
        <w:t>в М</w:t>
      </w:r>
      <w:r w:rsidR="00235650" w:rsidRPr="008746AE">
        <w:rPr>
          <w:rFonts w:ascii="Times New Roman" w:hAnsi="Times New Roman" w:cs="Times New Roman"/>
          <w:sz w:val="26"/>
          <w:szCs w:val="26"/>
        </w:rPr>
        <w:t>инистерстве образования и науки РТ</w:t>
      </w:r>
      <w:r w:rsidR="008746AE">
        <w:rPr>
          <w:rFonts w:ascii="Times New Roman" w:hAnsi="Times New Roman" w:cs="Times New Roman"/>
          <w:sz w:val="26"/>
          <w:szCs w:val="26"/>
        </w:rPr>
        <w:t xml:space="preserve">     </w:t>
      </w:r>
      <w:r>
        <w:rPr>
          <w:rFonts w:ascii="Times New Roman" w:hAnsi="Times New Roman" w:cs="Times New Roman"/>
          <w:sz w:val="26"/>
          <w:szCs w:val="26"/>
        </w:rPr>
        <w:t xml:space="preserve">по телефону </w:t>
      </w:r>
      <w:r w:rsidR="00075EC6">
        <w:rPr>
          <w:rFonts w:ascii="Times New Roman" w:hAnsi="Times New Roman" w:cs="Times New Roman"/>
          <w:sz w:val="26"/>
          <w:szCs w:val="26"/>
        </w:rPr>
        <w:t xml:space="preserve"> (8843)</w:t>
      </w:r>
      <w:r w:rsidR="008746AE" w:rsidRPr="008746AE">
        <w:rPr>
          <w:rFonts w:ascii="Times New Roman" w:hAnsi="Times New Roman" w:cs="Times New Roman"/>
          <w:sz w:val="26"/>
          <w:szCs w:val="26"/>
        </w:rPr>
        <w:t xml:space="preserve"> 294-95-08</w:t>
      </w:r>
      <w:r w:rsidR="00075EC6">
        <w:rPr>
          <w:rFonts w:ascii="Times New Roman" w:hAnsi="Times New Roman" w:cs="Times New Roman"/>
          <w:sz w:val="26"/>
          <w:szCs w:val="26"/>
        </w:rPr>
        <w:t xml:space="preserve"> ежедневно в рабочие дни с 9.00-18.00ч.</w:t>
      </w:r>
      <w:r w:rsidR="00B90218" w:rsidRPr="008746AE">
        <w:rPr>
          <w:rFonts w:ascii="Times New Roman" w:hAnsi="Times New Roman" w:cs="Times New Roman"/>
          <w:sz w:val="26"/>
          <w:szCs w:val="26"/>
        </w:rPr>
        <w:t>;</w:t>
      </w:r>
    </w:p>
    <w:p w:rsidR="006C42A0" w:rsidRPr="008746AE" w:rsidRDefault="006C42A0" w:rsidP="008746AE">
      <w:pPr>
        <w:spacing w:after="0"/>
        <w:ind w:firstLine="708"/>
        <w:rPr>
          <w:rFonts w:ascii="Times New Roman" w:hAnsi="Times New Roman" w:cs="Times New Roman"/>
          <w:sz w:val="26"/>
          <w:szCs w:val="26"/>
        </w:rPr>
      </w:pPr>
    </w:p>
    <w:p w:rsidR="008746AE" w:rsidRPr="00A323ED" w:rsidRDefault="0063405E" w:rsidP="00863B31">
      <w:pPr>
        <w:spacing w:after="0"/>
        <w:ind w:firstLine="708"/>
        <w:jc w:val="both"/>
        <w:rPr>
          <w:rFonts w:ascii="Times New Roman" w:hAnsi="Times New Roman" w:cs="Times New Roman"/>
          <w:b/>
          <w:sz w:val="26"/>
          <w:szCs w:val="26"/>
        </w:rPr>
      </w:pPr>
      <w:r w:rsidRPr="00A323ED">
        <w:rPr>
          <w:rFonts w:ascii="Times New Roman" w:hAnsi="Times New Roman" w:cs="Times New Roman"/>
          <w:b/>
          <w:sz w:val="26"/>
          <w:szCs w:val="26"/>
        </w:rPr>
        <w:t>-</w:t>
      </w:r>
      <w:r w:rsidR="008746AE" w:rsidRPr="00A323ED">
        <w:rPr>
          <w:rFonts w:ascii="Times New Roman" w:hAnsi="Times New Roman" w:cs="Times New Roman"/>
          <w:b/>
          <w:sz w:val="26"/>
          <w:szCs w:val="26"/>
        </w:rPr>
        <w:t>в МКУ «Отдел образования» Мензелин</w:t>
      </w:r>
      <w:r w:rsidR="00642C87" w:rsidRPr="00A323ED">
        <w:rPr>
          <w:rFonts w:ascii="Times New Roman" w:hAnsi="Times New Roman" w:cs="Times New Roman"/>
          <w:b/>
          <w:sz w:val="26"/>
          <w:szCs w:val="26"/>
        </w:rPr>
        <w:t xml:space="preserve">ского муниципального района  </w:t>
      </w:r>
      <w:r w:rsidRPr="00A323ED">
        <w:rPr>
          <w:rFonts w:ascii="Times New Roman" w:hAnsi="Times New Roman" w:cs="Times New Roman"/>
          <w:b/>
          <w:sz w:val="26"/>
          <w:szCs w:val="26"/>
        </w:rPr>
        <w:t xml:space="preserve">по телефону </w:t>
      </w:r>
      <w:r w:rsidR="00642C87" w:rsidRPr="00A323ED">
        <w:rPr>
          <w:rFonts w:ascii="Times New Roman" w:hAnsi="Times New Roman" w:cs="Times New Roman"/>
          <w:b/>
          <w:sz w:val="26"/>
          <w:szCs w:val="26"/>
        </w:rPr>
        <w:t xml:space="preserve"> </w:t>
      </w:r>
      <w:r w:rsidR="00075EC6" w:rsidRPr="00A323ED">
        <w:rPr>
          <w:rFonts w:ascii="Times New Roman" w:hAnsi="Times New Roman" w:cs="Times New Roman"/>
          <w:b/>
          <w:sz w:val="26"/>
          <w:szCs w:val="26"/>
        </w:rPr>
        <w:t>(885555)</w:t>
      </w:r>
      <w:r w:rsidR="00642C87" w:rsidRPr="00A323ED">
        <w:rPr>
          <w:rFonts w:ascii="Times New Roman" w:hAnsi="Times New Roman" w:cs="Times New Roman"/>
          <w:b/>
          <w:sz w:val="26"/>
          <w:szCs w:val="26"/>
        </w:rPr>
        <w:t xml:space="preserve"> </w:t>
      </w:r>
      <w:r w:rsidR="00075EC6" w:rsidRPr="00A323ED">
        <w:rPr>
          <w:rFonts w:ascii="Times New Roman" w:hAnsi="Times New Roman" w:cs="Times New Roman"/>
          <w:b/>
          <w:sz w:val="26"/>
          <w:szCs w:val="26"/>
        </w:rPr>
        <w:t xml:space="preserve"> 3-19-06, 05</w:t>
      </w:r>
      <w:r w:rsidR="00C3787B" w:rsidRPr="00A323ED">
        <w:rPr>
          <w:rFonts w:ascii="Times New Roman" w:hAnsi="Times New Roman" w:cs="Times New Roman"/>
          <w:b/>
          <w:sz w:val="26"/>
          <w:szCs w:val="26"/>
        </w:rPr>
        <w:t xml:space="preserve"> (</w:t>
      </w:r>
      <w:r w:rsidR="00075EC6" w:rsidRPr="00A323ED">
        <w:rPr>
          <w:rFonts w:ascii="Times New Roman" w:hAnsi="Times New Roman" w:cs="Times New Roman"/>
          <w:b/>
          <w:sz w:val="26"/>
          <w:szCs w:val="26"/>
        </w:rPr>
        <w:t xml:space="preserve">расчетный бухгалтер, </w:t>
      </w:r>
      <w:r w:rsidR="00C3787B" w:rsidRPr="00A323ED">
        <w:rPr>
          <w:rFonts w:ascii="Times New Roman" w:hAnsi="Times New Roman" w:cs="Times New Roman"/>
          <w:b/>
          <w:sz w:val="26"/>
          <w:szCs w:val="26"/>
        </w:rPr>
        <w:t>отдел по дошкольному образованию)</w:t>
      </w:r>
      <w:r w:rsidR="00075EC6" w:rsidRPr="00A323ED">
        <w:rPr>
          <w:rFonts w:ascii="Times New Roman" w:hAnsi="Times New Roman" w:cs="Times New Roman"/>
          <w:b/>
          <w:sz w:val="26"/>
          <w:szCs w:val="26"/>
        </w:rPr>
        <w:t xml:space="preserve"> ежедневно в рабочие дни с 8.00-17.00ч.;</w:t>
      </w:r>
    </w:p>
    <w:p w:rsidR="0063405E" w:rsidRPr="008746AE" w:rsidRDefault="00F8714D" w:rsidP="00863B31">
      <w:pPr>
        <w:spacing w:after="0"/>
        <w:jc w:val="both"/>
        <w:rPr>
          <w:rFonts w:ascii="Times New Roman" w:hAnsi="Times New Roman" w:cs="Times New Roman"/>
          <w:sz w:val="26"/>
          <w:szCs w:val="26"/>
        </w:rPr>
      </w:pPr>
      <w:r>
        <w:rPr>
          <w:rFonts w:ascii="Times New Roman" w:hAnsi="Times New Roman" w:cs="Times New Roman"/>
          <w:sz w:val="26"/>
          <w:szCs w:val="26"/>
        </w:rPr>
        <w:tab/>
      </w:r>
    </w:p>
    <w:p w:rsidR="00F972B3" w:rsidRDefault="00F972B3" w:rsidP="00863B31">
      <w:pPr>
        <w:spacing w:after="0" w:line="240" w:lineRule="auto"/>
        <w:jc w:val="both"/>
        <w:rPr>
          <w:rFonts w:ascii="Times New Roman" w:hAnsi="Times New Roman" w:cs="Times New Roman"/>
          <w:sz w:val="28"/>
          <w:szCs w:val="28"/>
        </w:rPr>
      </w:pPr>
    </w:p>
    <w:p w:rsidR="00F972B3" w:rsidRDefault="00F972B3" w:rsidP="00D619DF">
      <w:pPr>
        <w:spacing w:after="0" w:line="240" w:lineRule="auto"/>
        <w:rPr>
          <w:rFonts w:ascii="Times New Roman" w:hAnsi="Times New Roman" w:cs="Times New Roman"/>
          <w:sz w:val="28"/>
          <w:szCs w:val="28"/>
        </w:rPr>
      </w:pPr>
    </w:p>
    <w:p w:rsidR="00F972B3" w:rsidRDefault="00F972B3" w:rsidP="00D619DF">
      <w:pPr>
        <w:spacing w:after="0" w:line="240" w:lineRule="auto"/>
        <w:rPr>
          <w:rFonts w:ascii="Times New Roman" w:hAnsi="Times New Roman" w:cs="Times New Roman"/>
          <w:sz w:val="28"/>
          <w:szCs w:val="28"/>
        </w:rPr>
      </w:pPr>
    </w:p>
    <w:p w:rsidR="00F972B3" w:rsidRDefault="00F972B3" w:rsidP="00D619DF">
      <w:pPr>
        <w:spacing w:after="0" w:line="240" w:lineRule="auto"/>
        <w:rPr>
          <w:rFonts w:ascii="Times New Roman" w:hAnsi="Times New Roman" w:cs="Times New Roman"/>
          <w:sz w:val="28"/>
          <w:szCs w:val="28"/>
        </w:rPr>
      </w:pPr>
      <w:bookmarkStart w:id="0" w:name="_GoBack"/>
      <w:bookmarkEnd w:id="0"/>
    </w:p>
    <w:p w:rsidR="00F972B3" w:rsidRDefault="00F972B3" w:rsidP="00D619DF">
      <w:pPr>
        <w:spacing w:after="0" w:line="240" w:lineRule="auto"/>
        <w:rPr>
          <w:rFonts w:ascii="Times New Roman" w:hAnsi="Times New Roman" w:cs="Times New Roman"/>
          <w:sz w:val="28"/>
          <w:szCs w:val="28"/>
        </w:rPr>
      </w:pPr>
    </w:p>
    <w:p w:rsidR="00F972B3" w:rsidRDefault="00F972B3" w:rsidP="00D619DF">
      <w:pPr>
        <w:spacing w:after="0" w:line="240" w:lineRule="auto"/>
        <w:rPr>
          <w:rFonts w:ascii="Times New Roman" w:hAnsi="Times New Roman" w:cs="Times New Roman"/>
          <w:sz w:val="28"/>
          <w:szCs w:val="28"/>
        </w:rPr>
      </w:pPr>
    </w:p>
    <w:p w:rsidR="0038780D" w:rsidRDefault="0038780D" w:rsidP="00D619DF">
      <w:pPr>
        <w:spacing w:after="0" w:line="240" w:lineRule="auto"/>
        <w:rPr>
          <w:rFonts w:ascii="Times New Roman" w:hAnsi="Times New Roman" w:cs="Times New Roman"/>
          <w:sz w:val="28"/>
          <w:szCs w:val="28"/>
        </w:rPr>
      </w:pPr>
    </w:p>
    <w:p w:rsidR="0038780D" w:rsidRDefault="0038780D" w:rsidP="00D619DF">
      <w:pPr>
        <w:spacing w:after="0" w:line="240" w:lineRule="auto"/>
        <w:rPr>
          <w:rFonts w:ascii="Times New Roman" w:hAnsi="Times New Roman" w:cs="Times New Roman"/>
          <w:sz w:val="28"/>
          <w:szCs w:val="28"/>
        </w:rPr>
      </w:pPr>
    </w:p>
    <w:p w:rsidR="0038780D" w:rsidRDefault="0038780D" w:rsidP="00D619DF">
      <w:pPr>
        <w:spacing w:after="0" w:line="240" w:lineRule="auto"/>
        <w:rPr>
          <w:rFonts w:ascii="Times New Roman" w:hAnsi="Times New Roman" w:cs="Times New Roman"/>
          <w:sz w:val="28"/>
          <w:szCs w:val="28"/>
        </w:rPr>
      </w:pPr>
    </w:p>
    <w:p w:rsidR="0038780D" w:rsidRDefault="0038780D" w:rsidP="00D619DF">
      <w:pPr>
        <w:spacing w:after="0" w:line="240" w:lineRule="auto"/>
        <w:rPr>
          <w:rFonts w:ascii="Times New Roman" w:hAnsi="Times New Roman" w:cs="Times New Roman"/>
          <w:sz w:val="28"/>
          <w:szCs w:val="28"/>
        </w:rPr>
      </w:pPr>
    </w:p>
    <w:p w:rsidR="0038780D" w:rsidRDefault="0038780D" w:rsidP="00D619DF">
      <w:pPr>
        <w:spacing w:after="0" w:line="240" w:lineRule="auto"/>
        <w:rPr>
          <w:rFonts w:ascii="Times New Roman" w:hAnsi="Times New Roman" w:cs="Times New Roman"/>
          <w:sz w:val="28"/>
          <w:szCs w:val="28"/>
        </w:rPr>
      </w:pPr>
    </w:p>
    <w:p w:rsidR="0038780D" w:rsidRDefault="0038780D" w:rsidP="00D619DF">
      <w:pPr>
        <w:spacing w:after="0" w:line="240" w:lineRule="auto"/>
        <w:rPr>
          <w:rFonts w:ascii="Times New Roman" w:hAnsi="Times New Roman" w:cs="Times New Roman"/>
          <w:sz w:val="28"/>
          <w:szCs w:val="28"/>
        </w:rPr>
      </w:pPr>
    </w:p>
    <w:p w:rsidR="0038780D" w:rsidRDefault="0038780D" w:rsidP="00D619DF">
      <w:pPr>
        <w:spacing w:after="0" w:line="240" w:lineRule="auto"/>
        <w:rPr>
          <w:rFonts w:ascii="Times New Roman" w:hAnsi="Times New Roman" w:cs="Times New Roman"/>
          <w:sz w:val="28"/>
          <w:szCs w:val="28"/>
        </w:rPr>
      </w:pPr>
    </w:p>
    <w:p w:rsidR="0038780D" w:rsidRPr="00875A1D" w:rsidRDefault="0038780D" w:rsidP="00D619DF">
      <w:pPr>
        <w:spacing w:after="0" w:line="240" w:lineRule="auto"/>
        <w:rPr>
          <w:rFonts w:ascii="Times New Roman" w:hAnsi="Times New Roman" w:cs="Times New Roman"/>
          <w:sz w:val="28"/>
          <w:szCs w:val="28"/>
        </w:rPr>
      </w:pPr>
    </w:p>
    <w:sectPr w:rsidR="0038780D" w:rsidRPr="00875A1D" w:rsidSect="00DA2AE0">
      <w:pgSz w:w="11906" w:h="16838"/>
      <w:pgMar w:top="28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tar Antiqu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216578"/>
    <w:rsid w:val="00075EC6"/>
    <w:rsid w:val="00080592"/>
    <w:rsid w:val="000F5E4B"/>
    <w:rsid w:val="00143DC0"/>
    <w:rsid w:val="00165B41"/>
    <w:rsid w:val="0019304D"/>
    <w:rsid w:val="00216578"/>
    <w:rsid w:val="00235650"/>
    <w:rsid w:val="002743C7"/>
    <w:rsid w:val="002D2292"/>
    <w:rsid w:val="00340DE7"/>
    <w:rsid w:val="0038780D"/>
    <w:rsid w:val="003A498A"/>
    <w:rsid w:val="00422DE6"/>
    <w:rsid w:val="004554F8"/>
    <w:rsid w:val="00487154"/>
    <w:rsid w:val="00510DCF"/>
    <w:rsid w:val="0051324C"/>
    <w:rsid w:val="005256D3"/>
    <w:rsid w:val="00550168"/>
    <w:rsid w:val="0063405E"/>
    <w:rsid w:val="00642C87"/>
    <w:rsid w:val="00681773"/>
    <w:rsid w:val="006C42A0"/>
    <w:rsid w:val="00751786"/>
    <w:rsid w:val="00795953"/>
    <w:rsid w:val="008179D2"/>
    <w:rsid w:val="008423B4"/>
    <w:rsid w:val="00863B31"/>
    <w:rsid w:val="008746AE"/>
    <w:rsid w:val="00875A1D"/>
    <w:rsid w:val="008F4CA5"/>
    <w:rsid w:val="008F51F8"/>
    <w:rsid w:val="009E4A99"/>
    <w:rsid w:val="00A323ED"/>
    <w:rsid w:val="00B526FE"/>
    <w:rsid w:val="00B90218"/>
    <w:rsid w:val="00C3787B"/>
    <w:rsid w:val="00C65646"/>
    <w:rsid w:val="00C740DD"/>
    <w:rsid w:val="00D619DF"/>
    <w:rsid w:val="00D64C3B"/>
    <w:rsid w:val="00DA2AE0"/>
    <w:rsid w:val="00E128F4"/>
    <w:rsid w:val="00EB32E3"/>
    <w:rsid w:val="00F36420"/>
    <w:rsid w:val="00F8714D"/>
    <w:rsid w:val="00F972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F"/>
  </w:style>
  <w:style w:type="paragraph" w:styleId="1">
    <w:name w:val="heading 1"/>
    <w:basedOn w:val="a"/>
    <w:next w:val="a"/>
    <w:link w:val="10"/>
    <w:qFormat/>
    <w:rsid w:val="008179D2"/>
    <w:pPr>
      <w:keepNext/>
      <w:spacing w:after="0" w:line="240" w:lineRule="auto"/>
      <w:jc w:val="center"/>
      <w:outlineLvl w:val="0"/>
    </w:pPr>
    <w:rPr>
      <w:rFonts w:ascii="Tatar Antiqua" w:eastAsia="Times New Roman" w:hAnsi="Tatar Antiqua" w:cs="Times New Roman"/>
      <w:b/>
      <w:sz w:val="24"/>
      <w:szCs w:val="24"/>
      <w:lang w:val="tt-RU" w:eastAsia="ru-RU"/>
    </w:rPr>
  </w:style>
  <w:style w:type="paragraph" w:styleId="2">
    <w:name w:val="heading 2"/>
    <w:basedOn w:val="a"/>
    <w:next w:val="a"/>
    <w:link w:val="20"/>
    <w:unhideWhenUsed/>
    <w:qFormat/>
    <w:rsid w:val="008179D2"/>
    <w:pPr>
      <w:keepNext/>
      <w:spacing w:after="0" w:line="240" w:lineRule="auto"/>
      <w:outlineLvl w:val="1"/>
    </w:pPr>
    <w:rPr>
      <w:rFonts w:ascii="Times New Roman" w:eastAsia="Times New Roman" w:hAnsi="Times New Roman" w:cs="Times New Roman"/>
      <w:b/>
      <w:sz w:val="24"/>
      <w:szCs w:val="24"/>
      <w:lang w:val="tt-RU" w:eastAsia="ru-RU"/>
    </w:rPr>
  </w:style>
  <w:style w:type="paragraph" w:styleId="8">
    <w:name w:val="heading 8"/>
    <w:aliases w:val="not In use"/>
    <w:basedOn w:val="a"/>
    <w:next w:val="a"/>
    <w:link w:val="80"/>
    <w:unhideWhenUsed/>
    <w:qFormat/>
    <w:rsid w:val="008179D2"/>
    <w:pPr>
      <w:keepNext/>
      <w:spacing w:after="0" w:line="240" w:lineRule="auto"/>
      <w:jc w:val="center"/>
      <w:outlineLvl w:val="7"/>
    </w:pPr>
    <w:rPr>
      <w:rFonts w:ascii="Tatar Antiqua" w:eastAsia="Times New Roman" w:hAnsi="Tatar Antiqua" w:cs="Times New Roman"/>
      <w:b/>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sh041e0431044b0447043d044b0439">
    <w:name w:val="dash041e_0431_044b_0447_043d_044b_0439"/>
    <w:basedOn w:val="a"/>
    <w:uiPriority w:val="99"/>
    <w:rsid w:val="00D61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unhideWhenUsed/>
    <w:rsid w:val="00165B41"/>
    <w:rPr>
      <w:color w:val="0000FF"/>
      <w:u w:val="single"/>
    </w:rPr>
  </w:style>
  <w:style w:type="character" w:customStyle="1" w:styleId="10">
    <w:name w:val="Заголовок 1 Знак"/>
    <w:basedOn w:val="a0"/>
    <w:link w:val="1"/>
    <w:rsid w:val="008179D2"/>
    <w:rPr>
      <w:rFonts w:ascii="Tatar Antiqua" w:eastAsia="Times New Roman" w:hAnsi="Tatar Antiqua" w:cs="Times New Roman"/>
      <w:b/>
      <w:sz w:val="24"/>
      <w:szCs w:val="24"/>
      <w:lang w:val="tt-RU" w:eastAsia="ru-RU"/>
    </w:rPr>
  </w:style>
  <w:style w:type="character" w:customStyle="1" w:styleId="20">
    <w:name w:val="Заголовок 2 Знак"/>
    <w:basedOn w:val="a0"/>
    <w:link w:val="2"/>
    <w:rsid w:val="008179D2"/>
    <w:rPr>
      <w:rFonts w:ascii="Times New Roman" w:eastAsia="Times New Roman" w:hAnsi="Times New Roman" w:cs="Times New Roman"/>
      <w:b/>
      <w:sz w:val="24"/>
      <w:szCs w:val="24"/>
      <w:lang w:val="tt-RU" w:eastAsia="ru-RU"/>
    </w:rPr>
  </w:style>
  <w:style w:type="character" w:customStyle="1" w:styleId="80">
    <w:name w:val="Заголовок 8 Знак"/>
    <w:aliases w:val="not In use Знак"/>
    <w:basedOn w:val="a0"/>
    <w:link w:val="8"/>
    <w:rsid w:val="008179D2"/>
    <w:rPr>
      <w:rFonts w:ascii="Tatar Antiqua" w:eastAsia="Times New Roman" w:hAnsi="Tatar Antiqua" w:cs="Times New Roman"/>
      <w:b/>
      <w:szCs w:val="20"/>
      <w:lang w:val="en-US" w:eastAsia="ru-RU"/>
    </w:rPr>
  </w:style>
  <w:style w:type="paragraph" w:styleId="a4">
    <w:name w:val="Balloon Text"/>
    <w:basedOn w:val="a"/>
    <w:link w:val="a5"/>
    <w:uiPriority w:val="99"/>
    <w:semiHidden/>
    <w:unhideWhenUsed/>
    <w:rsid w:val="00EB32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32E3"/>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75A1D"/>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3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D5F-030D-4912-9937-1A474816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149</Words>
  <Characters>850</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123</cp:lastModifiedBy>
  <cp:revision>31</cp:revision>
  <cp:lastPrinted>2020-06-04T10:37:00Z</cp:lastPrinted>
  <dcterms:created xsi:type="dcterms:W3CDTF">2020-04-14T08:21:00Z</dcterms:created>
  <dcterms:modified xsi:type="dcterms:W3CDTF">2020-06-05T12:00:00Z</dcterms:modified>
</cp:coreProperties>
</file>